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2F" w:rsidRDefault="00DA582F" w:rsidP="002B100B">
      <w:pPr>
        <w:rPr>
          <w:b/>
        </w:rPr>
      </w:pPr>
      <w:bookmarkStart w:id="0" w:name="_GoBack"/>
      <w:bookmarkEnd w:id="0"/>
      <w:r w:rsidRPr="00DA582F">
        <w:rPr>
          <w:rFonts w:ascii="Palatino Linotype" w:eastAsia="Times New Roman" w:hAnsi="Palatino Linotype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6E7AB" wp14:editId="0C926DF4">
                <wp:simplePos x="0" y="0"/>
                <wp:positionH relativeFrom="margin">
                  <wp:posOffset>-318770</wp:posOffset>
                </wp:positionH>
                <wp:positionV relativeFrom="topMargin">
                  <wp:posOffset>1371600</wp:posOffset>
                </wp:positionV>
                <wp:extent cx="6743700" cy="1047750"/>
                <wp:effectExtent l="95250" t="38100" r="10414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04775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duotone>
                              <a:srgbClr val="2F5897">
                                <a:tint val="95000"/>
                              </a:srgbClr>
                              <a:srgbClr val="2F5897">
                                <a:shade val="90000"/>
                              </a:srgbClr>
                            </a:duotone>
                          </a:blip>
                          <a:tile tx="0" ty="0" sx="100000" sy="100000" flip="none" algn="tl"/>
                        </a:blip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txbx>
                        <w:txbxContent>
                          <w:p w:rsidR="00DA582F" w:rsidRPr="00DA582F" w:rsidRDefault="00D84937" w:rsidP="00DA582F">
                            <w:pPr>
                              <w:pStyle w:val="TM11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  <w:alias w:val="Titre"/>
                                <w:id w:val="105451156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44CE4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QUESTIONNAIRE A DESTINATION DES STRUCTURES D’INSERTION PAR L’ACTIVITE ECONOMIQUE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6"/>
                              <w:gridCol w:w="3037"/>
                              <w:gridCol w:w="3038"/>
                            </w:tblGrid>
                            <w:tr w:rsidR="00DA582F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DA582F" w:rsidRDefault="00DA582F">
                                  <w:pPr>
                                    <w:spacing w:line="264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DA582F" w:rsidRDefault="00DA582F">
                                  <w:pPr>
                                    <w:spacing w:line="264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p w:rsidR="00DA582F" w:rsidRDefault="00DA582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A582F" w:rsidRDefault="00DA582F" w:rsidP="00DA5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5.1pt;margin-top:108pt;width:531pt;height:82.5pt;z-index:251665408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wrapcoords="-173 -542 -288 4338 -257 17061 10 17546 19367 17581 19520 15644 19588 4338 19473 -542 -173 -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" stroked="f" strokeweight="2.25pt">
                <v:fill r:id="rId10" o:title="" recolor="t" rotate="t" type="tile"/>
                <v:imagedata recolortarget="#4e6a9e"/>
                <v:shadow on="t" color="black" opacity=".25" origin=",-.5" offset="0,4pt"/>
                <v:textbox inset=",14.4pt">
                  <w:txbxContent>
                    <w:p w:rsidR="00DA582F" w:rsidRPr="00DA582F" w:rsidRDefault="00D84937" w:rsidP="00DA582F">
                      <w:pPr>
                        <w:pStyle w:val="TM11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color w:val="FFFFFF"/>
                            <w:sz w:val="40"/>
                            <w:szCs w:val="40"/>
                          </w:rPr>
                          <w:alias w:val="Titre"/>
                          <w:id w:val="105451156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44CE4">
                            <w:rPr>
                              <w:color w:val="FFFFFF"/>
                              <w:sz w:val="40"/>
                              <w:szCs w:val="40"/>
                            </w:rPr>
                            <w:t>QUESTIONNAIRE A DESTINATION DES STRUCTURES D’INSERTION PAR L’ACTIVITE ECONOMIQUE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36"/>
                        <w:gridCol w:w="3037"/>
                        <w:gridCol w:w="3038"/>
                      </w:tblGrid>
                      <w:tr w:rsidR="00DA582F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DA582F" w:rsidRDefault="00DA582F">
                            <w:pPr>
                              <w:spacing w:line="264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DA582F" w:rsidRDefault="00DA582F">
                            <w:pPr>
                              <w:spacing w:line="264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p w:rsidR="00DA582F" w:rsidRDefault="00DA582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A582F" w:rsidRDefault="00DA582F" w:rsidP="00DA582F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DA582F" w:rsidRDefault="00DA582F" w:rsidP="002B100B">
      <w:pPr>
        <w:rPr>
          <w:b/>
        </w:rPr>
      </w:pPr>
      <w:r w:rsidRPr="00DA582F">
        <w:rPr>
          <w:rFonts w:ascii="Palatino Linotype" w:eastAsia="Times New Roman" w:hAnsi="Palatino Linotype" w:cs="Times New Roman"/>
          <w:noProof/>
          <w:lang w:eastAsia="fr-FR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1B546C65" wp14:editId="10CF2979">
                <wp:simplePos x="0" y="0"/>
                <wp:positionH relativeFrom="margin">
                  <wp:posOffset>4548505</wp:posOffset>
                </wp:positionH>
                <wp:positionV relativeFrom="margin">
                  <wp:posOffset>1531620</wp:posOffset>
                </wp:positionV>
                <wp:extent cx="1638300" cy="6600825"/>
                <wp:effectExtent l="0" t="0" r="0" b="952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600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582F" w:rsidRPr="00DA582F" w:rsidRDefault="00344CE4" w:rsidP="00DA582F">
                            <w:pPr>
                              <w:jc w:val="center"/>
                              <w:rPr>
                                <w:color w:val="2F5897"/>
                              </w:rPr>
                            </w:pPr>
                            <w:r w:rsidRPr="00344C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4875" cy="735671"/>
                                  <wp:effectExtent l="0" t="0" r="0" b="7620"/>
                                  <wp:docPr id="12" name="Image 12" descr="C:\Users\1001646\OneDrive - AFPA\Bureau\téléchargem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1001646\OneDrive - AFPA\Bureau\téléchargem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070" cy="739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582F">
                              <w:rPr>
                                <w:vanish/>
                              </w:rPr>
                              <w:cr/>
                              <w:t>estant à votre disposition pour toute information que vous jugeriez utile. souhaité vous informer et vous proposer de participe</w:t>
                            </w:r>
                          </w:p>
                          <w:p w:rsidR="00DA582F" w:rsidRPr="00DA582F" w:rsidRDefault="00DA582F" w:rsidP="00344CE4">
                            <w:pPr>
                              <w:rPr>
                                <w:color w:val="2F5897"/>
                              </w:rPr>
                            </w:pPr>
                          </w:p>
                          <w:p w:rsidR="00DA582F" w:rsidRDefault="00344CE4" w:rsidP="00DA582F">
                            <w:pPr>
                              <w:jc w:val="center"/>
                              <w:rPr>
                                <w:color w:val="2F5897"/>
                              </w:rPr>
                            </w:pPr>
                            <w:r w:rsidRPr="00344CE4">
                              <w:rPr>
                                <w:noProof/>
                                <w:color w:val="2F5897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13" name="Image 13" descr="C:\Users\1001646\OneDrive - AFPA\Bureau\téléchargement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1001646\OneDrive - AFPA\Bureau\téléchargement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CE4" w:rsidRDefault="00344CE4" w:rsidP="00344CE4">
                            <w:pPr>
                              <w:rPr>
                                <w:color w:val="2F5897"/>
                              </w:rPr>
                            </w:pPr>
                          </w:p>
                          <w:p w:rsidR="00DA582F" w:rsidRDefault="00DA582F" w:rsidP="00344CE4">
                            <w:pPr>
                              <w:rPr>
                                <w:color w:val="2F5897"/>
                              </w:rPr>
                            </w:pPr>
                          </w:p>
                          <w:p w:rsidR="00344CE4" w:rsidRDefault="00344CE4" w:rsidP="00DA582F">
                            <w:pPr>
                              <w:jc w:val="center"/>
                              <w:rPr>
                                <w:color w:val="2F5897"/>
                              </w:rPr>
                            </w:pPr>
                            <w:r w:rsidRPr="00344CE4">
                              <w:rPr>
                                <w:noProof/>
                                <w:color w:val="2F5897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4600" cy="690526"/>
                                  <wp:effectExtent l="0" t="0" r="0" b="0"/>
                                  <wp:docPr id="11" name="Image 11" descr="C:\Users\1001646\OneDrive - AFPA\Bureau\téléchargement 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1001646\OneDrive - AFPA\Bureau\téléchargement 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00" cy="690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CE4" w:rsidRDefault="00344CE4" w:rsidP="00344CE4">
                            <w:pPr>
                              <w:rPr>
                                <w:color w:val="2F5897"/>
                              </w:rPr>
                            </w:pPr>
                          </w:p>
                          <w:p w:rsidR="00344CE4" w:rsidRDefault="00344CE4" w:rsidP="00DA582F">
                            <w:pPr>
                              <w:jc w:val="center"/>
                              <w:rPr>
                                <w:color w:val="2F5897"/>
                              </w:rPr>
                            </w:pPr>
                            <w:r w:rsidRPr="00344CE4">
                              <w:rPr>
                                <w:noProof/>
                                <w:color w:val="2F5897"/>
                                <w:lang w:eastAsia="fr-FR"/>
                              </w:rPr>
                              <w:drawing>
                                <wp:inline distT="0" distB="0" distL="0" distR="0" wp14:anchorId="2D9F370F" wp14:editId="500FF318">
                                  <wp:extent cx="987791" cy="923925"/>
                                  <wp:effectExtent l="0" t="0" r="3175" b="0"/>
                                  <wp:docPr id="10" name="Image 10" descr="C:\Users\1001646\OneDrive - AFPA\Bureau\téléchargement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1001646\OneDrive - AFPA\Bureau\téléchargement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647" cy="934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CE4" w:rsidRPr="00DA582F" w:rsidRDefault="00344CE4" w:rsidP="00344CE4">
                            <w:pPr>
                              <w:rPr>
                                <w:color w:val="2F5897"/>
                              </w:rPr>
                            </w:pPr>
                          </w:p>
                          <w:p w:rsidR="00DA582F" w:rsidRPr="00DA582F" w:rsidRDefault="00DA582F" w:rsidP="00DA582F">
                            <w:pPr>
                              <w:jc w:val="center"/>
                              <w:rPr>
                                <w:color w:val="2F5897"/>
                              </w:rPr>
                            </w:pPr>
                            <w:r w:rsidRPr="00DA582F">
                              <w:rPr>
                                <w:noProof/>
                                <w:color w:val="2F5897"/>
                                <w:lang w:eastAsia="fr-FR"/>
                              </w:rPr>
                              <w:drawing>
                                <wp:inline distT="0" distB="0" distL="0" distR="0" wp14:anchorId="0190E0A0" wp14:editId="2E060A01">
                                  <wp:extent cx="685800" cy="685800"/>
                                  <wp:effectExtent l="0" t="0" r="0" b="0"/>
                                  <wp:docPr id="8" name="Image 8" descr="C:\Users\1001646\Desktop\LOGO\AFP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1001646\Desktop\LOGO\AFP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B546C65" id="Rectangle 4" o:spid="_x0000_s1027" style="position:absolute;margin-left:358.15pt;margin-top:120.6pt;width:129pt;height:519.75pt;z-index:-25165312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:rsidR="00DA582F" w:rsidRPr="00DA582F" w:rsidRDefault="00344CE4" w:rsidP="00DA582F">
                      <w:pPr>
                        <w:jc w:val="center"/>
                        <w:rPr>
                          <w:color w:val="2F5897"/>
                        </w:rPr>
                      </w:pPr>
                      <w:r w:rsidRPr="00344CE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4875" cy="735671"/>
                            <wp:effectExtent l="0" t="0" r="0" b="7620"/>
                            <wp:docPr id="12" name="Image 12" descr="C:\Users\1001646\OneDrive - AFPA\Bureau\téléchargem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1001646\OneDrive - AFPA\Bureau\téléchargem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070" cy="739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582F">
                        <w:rPr>
                          <w:vanish/>
                        </w:rPr>
                        <w:cr/>
                        <w:t>estant à votre disposition pour toute information que vous jugeriez utile. souhaité vous informer et vous proposer de participe</w:t>
                      </w:r>
                    </w:p>
                    <w:p w:rsidR="00DA582F" w:rsidRPr="00DA582F" w:rsidRDefault="00DA582F" w:rsidP="00344CE4">
                      <w:pPr>
                        <w:rPr>
                          <w:color w:val="2F5897"/>
                        </w:rPr>
                      </w:pPr>
                    </w:p>
                    <w:p w:rsidR="00DA582F" w:rsidRDefault="00344CE4" w:rsidP="00DA582F">
                      <w:pPr>
                        <w:jc w:val="center"/>
                        <w:rPr>
                          <w:color w:val="2F5897"/>
                        </w:rPr>
                      </w:pPr>
                      <w:r w:rsidRPr="00344CE4">
                        <w:rPr>
                          <w:noProof/>
                          <w:color w:val="2F5897"/>
                          <w:lang w:eastAsia="fr-FR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13" name="Image 13" descr="C:\Users\1001646\OneDrive - AFPA\Bureau\téléchargement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1001646\OneDrive - AFPA\Bureau\téléchargement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CE4" w:rsidRDefault="00344CE4" w:rsidP="00344CE4">
                      <w:pPr>
                        <w:rPr>
                          <w:color w:val="2F5897"/>
                        </w:rPr>
                      </w:pPr>
                    </w:p>
                    <w:p w:rsidR="00DA582F" w:rsidRDefault="00DA582F" w:rsidP="00344CE4">
                      <w:pPr>
                        <w:rPr>
                          <w:color w:val="2F5897"/>
                        </w:rPr>
                      </w:pPr>
                    </w:p>
                    <w:p w:rsidR="00344CE4" w:rsidRDefault="00344CE4" w:rsidP="00DA582F">
                      <w:pPr>
                        <w:jc w:val="center"/>
                        <w:rPr>
                          <w:color w:val="2F5897"/>
                        </w:rPr>
                      </w:pPr>
                      <w:r w:rsidRPr="00344CE4">
                        <w:rPr>
                          <w:noProof/>
                          <w:color w:val="2F5897"/>
                          <w:lang w:eastAsia="fr-FR"/>
                        </w:rPr>
                        <w:drawing>
                          <wp:inline distT="0" distB="0" distL="0" distR="0">
                            <wp:extent cx="1244600" cy="690526"/>
                            <wp:effectExtent l="0" t="0" r="0" b="0"/>
                            <wp:docPr id="11" name="Image 11" descr="C:\Users\1001646\OneDrive - AFPA\Bureau\téléchargement 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1001646\OneDrive - AFPA\Bureau\téléchargement 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00" cy="690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CE4" w:rsidRDefault="00344CE4" w:rsidP="00344CE4">
                      <w:pPr>
                        <w:rPr>
                          <w:color w:val="2F5897"/>
                        </w:rPr>
                      </w:pPr>
                    </w:p>
                    <w:p w:rsidR="00344CE4" w:rsidRDefault="00344CE4" w:rsidP="00DA582F">
                      <w:pPr>
                        <w:jc w:val="center"/>
                        <w:rPr>
                          <w:color w:val="2F5897"/>
                        </w:rPr>
                      </w:pPr>
                      <w:r w:rsidRPr="00344CE4">
                        <w:rPr>
                          <w:noProof/>
                          <w:color w:val="2F5897"/>
                          <w:lang w:eastAsia="fr-FR"/>
                        </w:rPr>
                        <w:drawing>
                          <wp:inline distT="0" distB="0" distL="0" distR="0" wp14:anchorId="2D9F370F" wp14:editId="500FF318">
                            <wp:extent cx="987791" cy="923925"/>
                            <wp:effectExtent l="0" t="0" r="3175" b="0"/>
                            <wp:docPr id="10" name="Image 10" descr="C:\Users\1001646\OneDrive - AFPA\Bureau\téléchargement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1001646\OneDrive - AFPA\Bureau\téléchargement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647" cy="934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CE4" w:rsidRPr="00DA582F" w:rsidRDefault="00344CE4" w:rsidP="00344CE4">
                      <w:pPr>
                        <w:rPr>
                          <w:color w:val="2F5897"/>
                        </w:rPr>
                      </w:pPr>
                    </w:p>
                    <w:p w:rsidR="00DA582F" w:rsidRPr="00DA582F" w:rsidRDefault="00DA582F" w:rsidP="00DA582F">
                      <w:pPr>
                        <w:jc w:val="center"/>
                        <w:rPr>
                          <w:color w:val="2F5897"/>
                        </w:rPr>
                      </w:pPr>
                      <w:r w:rsidRPr="00DA582F">
                        <w:rPr>
                          <w:noProof/>
                          <w:color w:val="2F5897"/>
                        </w:rPr>
                        <w:drawing>
                          <wp:inline distT="0" distB="0" distL="0" distR="0" wp14:anchorId="0190E0A0" wp14:editId="2E060A01">
                            <wp:extent cx="685800" cy="685800"/>
                            <wp:effectExtent l="0" t="0" r="0" b="0"/>
                            <wp:docPr id="8" name="Image 8" descr="C:\Users\1001646\Desktop\LOGO\AFP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1001646\Desktop\LOGO\AFP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A582F" w:rsidRDefault="00DA582F" w:rsidP="00DA582F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A582F">
        <w:rPr>
          <w:rFonts w:eastAsia="Times New Roman" w:cstheme="minorHAnsi"/>
          <w:sz w:val="24"/>
          <w:szCs w:val="24"/>
          <w:lang w:eastAsia="fr-FR"/>
        </w:rPr>
        <w:t>Madame, Monsieur</w:t>
      </w:r>
    </w:p>
    <w:p w:rsidR="00AA14B5" w:rsidRPr="00DA582F" w:rsidRDefault="00AA14B5" w:rsidP="00DA582F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A582F" w:rsidRDefault="00DA582F" w:rsidP="00DA582F">
      <w:pPr>
        <w:spacing w:after="200" w:line="276" w:lineRule="auto"/>
        <w:ind w:firstLine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DA582F">
        <w:rPr>
          <w:rFonts w:eastAsia="Times New Roman" w:cstheme="minorHAnsi"/>
          <w:sz w:val="24"/>
          <w:szCs w:val="24"/>
          <w:lang w:eastAsia="fr-FR"/>
        </w:rPr>
        <w:t xml:space="preserve">Dans le cadre des Missions Nationales de Service Public et </w:t>
      </w:r>
      <w:r w:rsidRPr="00AA14B5">
        <w:rPr>
          <w:rFonts w:eastAsia="Times New Roman" w:cstheme="minorHAnsi"/>
          <w:sz w:val="24"/>
          <w:szCs w:val="24"/>
          <w:lang w:eastAsia="fr-FR"/>
        </w:rPr>
        <w:t>du Conseil Départemental de l’Insertion par l’Activité Economique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, la DDETSPP (Direction Départementale de l’Emploi, du Travail, des Solidarités et de la Protection des Populations) et le Conseil Départemental de la </w:t>
      </w:r>
      <w:r w:rsidRPr="00AA14B5">
        <w:rPr>
          <w:rFonts w:eastAsia="Times New Roman" w:cstheme="minorHAnsi"/>
          <w:sz w:val="24"/>
          <w:szCs w:val="24"/>
          <w:lang w:eastAsia="fr-FR"/>
        </w:rPr>
        <w:t>Meuse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 souhaite</w:t>
      </w:r>
      <w:r w:rsidRPr="00AA14B5">
        <w:rPr>
          <w:rFonts w:eastAsia="Times New Roman" w:cstheme="minorHAnsi"/>
          <w:sz w:val="24"/>
          <w:szCs w:val="24"/>
          <w:lang w:eastAsia="fr-FR"/>
        </w:rPr>
        <w:t>nt réaliser un état des lieux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 précis </w:t>
      </w:r>
      <w:r w:rsidR="00344CE4" w:rsidRPr="00AA14B5">
        <w:rPr>
          <w:rFonts w:eastAsia="Times New Roman" w:cstheme="minorHAnsi"/>
          <w:sz w:val="24"/>
          <w:szCs w:val="24"/>
          <w:lang w:eastAsia="fr-FR"/>
        </w:rPr>
        <w:t xml:space="preserve">de l’offre IAE et de son rôle dans le développement économique local et identifier 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les problématiques rencontrées. </w:t>
      </w:r>
    </w:p>
    <w:p w:rsidR="00AA14B5" w:rsidRPr="00DA582F" w:rsidRDefault="00AA14B5" w:rsidP="00DA582F">
      <w:pPr>
        <w:spacing w:after="200" w:line="276" w:lineRule="auto"/>
        <w:ind w:firstLine="72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A582F" w:rsidRDefault="00DA582F" w:rsidP="00DA582F">
      <w:pPr>
        <w:spacing w:after="200" w:line="276" w:lineRule="auto"/>
        <w:ind w:firstLine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DA582F">
        <w:rPr>
          <w:rFonts w:eastAsia="Times New Roman" w:cstheme="minorHAnsi"/>
          <w:sz w:val="24"/>
          <w:szCs w:val="24"/>
          <w:lang w:eastAsia="fr-FR"/>
        </w:rPr>
        <w:t xml:space="preserve">La démarche s’appuie sur des données chiffrées mais également et surtout sur la parole des acteurs, c’est donc </w:t>
      </w:r>
      <w:r w:rsidR="00344CE4" w:rsidRPr="00AA14B5">
        <w:rPr>
          <w:rFonts w:eastAsia="Times New Roman" w:cstheme="minorHAnsi"/>
          <w:sz w:val="24"/>
          <w:szCs w:val="24"/>
          <w:lang w:eastAsia="fr-FR"/>
        </w:rPr>
        <w:t>sur ces 2 volets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 que vous serez </w:t>
      </w:r>
      <w:r w:rsidR="008A478F" w:rsidRPr="00AA14B5">
        <w:rPr>
          <w:rFonts w:eastAsia="Times New Roman" w:cstheme="minorHAnsi"/>
          <w:sz w:val="24"/>
          <w:szCs w:val="24"/>
          <w:lang w:eastAsia="fr-FR"/>
        </w:rPr>
        <w:t xml:space="preserve">prochainement </w:t>
      </w:r>
      <w:r w:rsidRPr="00DA582F">
        <w:rPr>
          <w:rFonts w:eastAsia="Times New Roman" w:cstheme="minorHAnsi"/>
          <w:sz w:val="24"/>
          <w:szCs w:val="24"/>
          <w:lang w:eastAsia="fr-FR"/>
        </w:rPr>
        <w:t>sollicité</w:t>
      </w:r>
      <w:r w:rsidR="008A478F" w:rsidRPr="00AA14B5">
        <w:rPr>
          <w:rFonts w:eastAsia="Times New Roman" w:cstheme="minorHAnsi"/>
          <w:sz w:val="24"/>
          <w:szCs w:val="24"/>
          <w:lang w:eastAsia="fr-FR"/>
        </w:rPr>
        <w:t>s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AA14B5" w:rsidRPr="00DA582F" w:rsidRDefault="00AA14B5" w:rsidP="00AA14B5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A582F" w:rsidRPr="00DA582F" w:rsidRDefault="00DA582F" w:rsidP="00AA14B5">
      <w:pPr>
        <w:spacing w:after="20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fr-FR"/>
        </w:rPr>
      </w:pPr>
      <w:r w:rsidRPr="00DA582F">
        <w:rPr>
          <w:rFonts w:eastAsia="Times New Roman" w:cstheme="minorHAnsi"/>
          <w:sz w:val="24"/>
          <w:szCs w:val="24"/>
          <w:lang w:eastAsia="fr-FR"/>
        </w:rPr>
        <w:t xml:space="preserve">Une réunion de présentation s’est tenue le </w:t>
      </w:r>
      <w:r w:rsidR="00344CE4" w:rsidRPr="00AA14B5">
        <w:rPr>
          <w:rFonts w:eastAsia="Times New Roman" w:cstheme="minorHAnsi"/>
          <w:sz w:val="24"/>
          <w:szCs w:val="24"/>
          <w:lang w:eastAsia="fr-FR"/>
        </w:rPr>
        <w:t>4 mai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 dernier afin de définir le cadre d’intervention </w:t>
      </w:r>
      <w:r w:rsidR="00344CE4" w:rsidRPr="00AA14B5">
        <w:rPr>
          <w:rFonts w:eastAsia="Times New Roman" w:cstheme="minorHAnsi"/>
          <w:sz w:val="24"/>
          <w:szCs w:val="24"/>
          <w:lang w:eastAsia="fr-FR"/>
        </w:rPr>
        <w:t>de la démarche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 et les modalités de mise en œuvre.  Ce dernier sera coordonné par la DDETSPP </w:t>
      </w:r>
      <w:r w:rsidR="00344CE4" w:rsidRPr="00AA14B5">
        <w:rPr>
          <w:rFonts w:eastAsia="Times New Roman" w:cstheme="minorHAnsi"/>
          <w:sz w:val="24"/>
          <w:szCs w:val="24"/>
          <w:lang w:eastAsia="fr-FR"/>
        </w:rPr>
        <w:t>Meuse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344CE4" w:rsidRPr="00AA14B5">
        <w:rPr>
          <w:rFonts w:eastAsia="Times New Roman" w:cstheme="minorHAnsi"/>
          <w:sz w:val="24"/>
          <w:szCs w:val="24"/>
          <w:lang w:eastAsia="fr-FR"/>
        </w:rPr>
        <w:t>le CD55, le Conseil Régional</w:t>
      </w:r>
      <w:r w:rsidRPr="00DA582F">
        <w:rPr>
          <w:rFonts w:eastAsia="Times New Roman" w:cstheme="minorHAnsi"/>
          <w:sz w:val="24"/>
          <w:szCs w:val="24"/>
          <w:lang w:eastAsia="fr-FR"/>
        </w:rPr>
        <w:t xml:space="preserve"> et Pôle Emploi en étroite collaboration avec le prestataire AFPA Direction de la Prospectives Métiers et Politique de l’Offre.</w:t>
      </w:r>
    </w:p>
    <w:p w:rsidR="00DA582F" w:rsidRPr="00DA582F" w:rsidRDefault="00DA582F" w:rsidP="00DA582F">
      <w:pPr>
        <w:spacing w:after="200" w:line="276" w:lineRule="auto"/>
        <w:ind w:firstLine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DA582F">
        <w:rPr>
          <w:rFonts w:eastAsia="Times New Roman" w:cstheme="minorHAnsi"/>
          <w:sz w:val="24"/>
          <w:szCs w:val="24"/>
          <w:lang w:eastAsia="fr-FR"/>
        </w:rPr>
        <w:t>Vous remerciant par avance pour votre collaboration.</w:t>
      </w:r>
    </w:p>
    <w:p w:rsidR="00DA582F" w:rsidRDefault="00DA582F" w:rsidP="002B100B">
      <w:pPr>
        <w:rPr>
          <w:b/>
        </w:rPr>
      </w:pPr>
    </w:p>
    <w:p w:rsidR="00DA582F" w:rsidRDefault="00DA582F" w:rsidP="002B100B">
      <w:pPr>
        <w:rPr>
          <w:b/>
        </w:rPr>
      </w:pPr>
    </w:p>
    <w:p w:rsidR="00DA582F" w:rsidRDefault="00DA582F" w:rsidP="002B100B">
      <w:pPr>
        <w:rPr>
          <w:b/>
        </w:rPr>
      </w:pPr>
    </w:p>
    <w:p w:rsidR="00DA582F" w:rsidRDefault="00DA582F" w:rsidP="002B100B">
      <w:pPr>
        <w:rPr>
          <w:b/>
        </w:rPr>
      </w:pPr>
    </w:p>
    <w:p w:rsidR="00DA582F" w:rsidRDefault="00DA582F" w:rsidP="002B100B">
      <w:pPr>
        <w:rPr>
          <w:b/>
        </w:rPr>
      </w:pPr>
    </w:p>
    <w:p w:rsidR="00DA582F" w:rsidRDefault="00DA582F" w:rsidP="002B100B">
      <w:pPr>
        <w:rPr>
          <w:b/>
        </w:rPr>
      </w:pPr>
    </w:p>
    <w:p w:rsidR="008A478F" w:rsidRPr="008A478F" w:rsidRDefault="00C84AE1" w:rsidP="008A478F">
      <w:pPr>
        <w:tabs>
          <w:tab w:val="left" w:pos="567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highlight w:val="yellow"/>
          <w:lang w:val="fr-CA" w:eastAsia="fr-FR"/>
        </w:rPr>
      </w:pPr>
      <w:r w:rsidRPr="00C84AE1">
        <w:rPr>
          <w:b/>
        </w:rPr>
        <w:t xml:space="preserve"> </w:t>
      </w:r>
      <w:r w:rsidR="008A478F" w:rsidRPr="008A478F">
        <w:rPr>
          <w:rFonts w:ascii="Tahoma" w:eastAsia="Times New Roman" w:hAnsi="Tahoma" w:cs="Tahoma"/>
          <w:highlight w:val="yellow"/>
          <w:lang w:val="fr-CA" w:eastAsia="fr-FR"/>
        </w:rPr>
        <w:t xml:space="preserve">IDENTITE </w:t>
      </w: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8A478F">
        <w:rPr>
          <w:rFonts w:ascii="Tahoma" w:eastAsia="Times New Roman" w:hAnsi="Tahoma" w:cs="Tahoma"/>
          <w:sz w:val="18"/>
          <w:szCs w:val="18"/>
          <w:lang w:eastAsia="fr-FR"/>
        </w:rPr>
        <w:tab/>
      </w: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>
        <w:rPr>
          <w:rFonts w:ascii="Tahoma" w:eastAsia="Times New Roman" w:hAnsi="Tahoma" w:cs="Tahoma"/>
          <w:b/>
          <w:sz w:val="18"/>
          <w:szCs w:val="18"/>
          <w:lang w:val="fr-CA" w:eastAsia="fr-FR"/>
        </w:rPr>
        <w:tab/>
        <w:t>Raison sociale/ Nom de la structure</w:t>
      </w:r>
      <w:r w:rsidRPr="008A478F">
        <w:rPr>
          <w:rFonts w:ascii="Tahoma" w:eastAsia="Times New Roman" w:hAnsi="Tahoma" w:cs="Tahoma"/>
          <w:b/>
          <w:sz w:val="18"/>
          <w:szCs w:val="18"/>
          <w:lang w:val="fr-CA" w:eastAsia="fr-FR"/>
        </w:rPr>
        <w:t> </w:t>
      </w:r>
      <w:r w:rsidRPr="008A478F">
        <w:rPr>
          <w:rFonts w:ascii="Tahoma" w:eastAsia="Times New Roman" w:hAnsi="Tahoma" w:cs="Tahoma"/>
          <w:sz w:val="18"/>
          <w:szCs w:val="18"/>
          <w:lang w:eastAsia="fr-FR"/>
        </w:rPr>
        <w:t>:…………………………………………………………………</w:t>
      </w: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8A478F"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b/>
          <w:sz w:val="18"/>
          <w:szCs w:val="18"/>
          <w:lang w:val="fr-CA" w:eastAsia="fr-FR"/>
        </w:rPr>
        <w:t>Nom de l’interlocuteur</w:t>
      </w:r>
      <w:r w:rsidRPr="008A478F">
        <w:rPr>
          <w:rFonts w:ascii="Tahoma" w:eastAsia="Times New Roman" w:hAnsi="Tahoma" w:cs="Tahoma"/>
          <w:b/>
          <w:sz w:val="18"/>
          <w:szCs w:val="18"/>
          <w:lang w:val="fr-CA" w:eastAsia="fr-FR"/>
        </w:rPr>
        <w:t> </w:t>
      </w:r>
      <w:r w:rsidRPr="008A478F">
        <w:rPr>
          <w:rFonts w:ascii="Tahoma" w:eastAsia="Times New Roman" w:hAnsi="Tahoma" w:cs="Tahoma"/>
          <w:sz w:val="18"/>
          <w:szCs w:val="18"/>
          <w:lang w:eastAsia="fr-FR"/>
        </w:rPr>
        <w:t>: ….……………………………………………………………………………………………………</w:t>
      </w: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8A478F">
        <w:rPr>
          <w:rFonts w:ascii="Tahoma" w:eastAsia="Times New Roman" w:hAnsi="Tahoma" w:cs="Tahoma"/>
          <w:sz w:val="18"/>
          <w:szCs w:val="18"/>
          <w:lang w:eastAsia="fr-FR"/>
        </w:rPr>
        <w:tab/>
      </w: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ind w:left="567"/>
        <w:rPr>
          <w:rFonts w:ascii="Tahoma" w:eastAsia="Times New Roman" w:hAnsi="Tahoma" w:cs="Tahoma"/>
          <w:sz w:val="18"/>
          <w:szCs w:val="18"/>
          <w:lang w:eastAsia="fr-FR"/>
        </w:rPr>
      </w:pPr>
      <w:r>
        <w:rPr>
          <w:rFonts w:ascii="Tahoma" w:eastAsia="Times New Roman" w:hAnsi="Tahoma" w:cs="Tahoma"/>
          <w:b/>
          <w:sz w:val="18"/>
          <w:szCs w:val="18"/>
          <w:lang w:val="fr-CA" w:eastAsia="fr-FR"/>
        </w:rPr>
        <w:t>Fonction</w:t>
      </w:r>
      <w:r w:rsidRPr="008A478F">
        <w:rPr>
          <w:rFonts w:ascii="Tahoma" w:eastAsia="Times New Roman" w:hAnsi="Tahoma" w:cs="Tahoma"/>
          <w:b/>
          <w:sz w:val="18"/>
          <w:szCs w:val="18"/>
          <w:lang w:val="fr-CA" w:eastAsia="fr-FR"/>
        </w:rPr>
        <w:t xml:space="preserve"> </w:t>
      </w:r>
      <w:r w:rsidRPr="008A478F">
        <w:rPr>
          <w:rFonts w:ascii="Tahoma" w:eastAsia="Times New Roman" w:hAnsi="Tahoma" w:cs="Tahoma"/>
          <w:sz w:val="18"/>
          <w:szCs w:val="18"/>
          <w:lang w:eastAsia="fr-FR"/>
        </w:rPr>
        <w:t> :…………………………………………………………………</w:t>
      </w: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8A478F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8A478F">
        <w:rPr>
          <w:rFonts w:ascii="Tahoma" w:eastAsia="Times New Roman" w:hAnsi="Tahoma" w:cs="Tahoma"/>
          <w:b/>
          <w:sz w:val="18"/>
          <w:szCs w:val="18"/>
          <w:lang w:val="fr-CA" w:eastAsia="fr-FR"/>
        </w:rPr>
        <w:t>Mail :</w:t>
      </w:r>
      <w:r w:rsidRPr="008A478F">
        <w:rPr>
          <w:rFonts w:ascii="Tahoma" w:eastAsia="Times New Roman" w:hAnsi="Tahoma" w:cs="Tahoma"/>
          <w:sz w:val="18"/>
          <w:szCs w:val="18"/>
          <w:lang w:eastAsia="fr-FR"/>
        </w:rPr>
        <w:t xml:space="preserve"> …………………………………………………………………………………………………………</w:t>
      </w: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8A478F" w:rsidRPr="008A478F" w:rsidRDefault="008A478F" w:rsidP="008A478F">
      <w:pPr>
        <w:tabs>
          <w:tab w:val="left" w:pos="567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8A478F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8A478F">
        <w:rPr>
          <w:rFonts w:ascii="Tahoma" w:eastAsia="Times New Roman" w:hAnsi="Tahoma" w:cs="Tahoma"/>
          <w:b/>
          <w:sz w:val="18"/>
          <w:szCs w:val="18"/>
          <w:lang w:eastAsia="fr-FR"/>
        </w:rPr>
        <w:t>Téléphone</w:t>
      </w:r>
      <w:r w:rsidRPr="008A478F">
        <w:rPr>
          <w:rFonts w:ascii="Tahoma" w:eastAsia="Times New Roman" w:hAnsi="Tahoma" w:cs="Tahoma"/>
          <w:sz w:val="18"/>
          <w:szCs w:val="18"/>
          <w:lang w:eastAsia="fr-FR"/>
        </w:rPr>
        <w:t> :…………………………………………………………………………………………………</w:t>
      </w:r>
    </w:p>
    <w:p w:rsidR="008A478F" w:rsidRDefault="008A478F" w:rsidP="002B100B">
      <w:pPr>
        <w:rPr>
          <w:b/>
        </w:rPr>
      </w:pPr>
    </w:p>
    <w:p w:rsidR="002B100B" w:rsidRPr="00C84AE1" w:rsidRDefault="00C84AE1" w:rsidP="002B100B">
      <w:pPr>
        <w:rPr>
          <w:b/>
        </w:rPr>
      </w:pPr>
      <w:r w:rsidRPr="001576DE">
        <w:rPr>
          <w:b/>
          <w:u w:val="single"/>
        </w:rPr>
        <w:t>ACTIVITE</w:t>
      </w:r>
      <w:r w:rsidR="001013F9">
        <w:rPr>
          <w:b/>
          <w:u w:val="single"/>
        </w:rPr>
        <w:t xml:space="preserve">S </w:t>
      </w:r>
      <w:r>
        <w:rPr>
          <w:b/>
        </w:rPr>
        <w:t>:</w:t>
      </w:r>
    </w:p>
    <w:p w:rsidR="00C67A00" w:rsidRDefault="008A478F" w:rsidP="002B100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Quelle est précisément la couverture géographique</w:t>
      </w:r>
      <w:r w:rsidR="001576DE">
        <w:rPr>
          <w:b/>
        </w:rPr>
        <w:t> </w:t>
      </w:r>
      <w:r>
        <w:rPr>
          <w:b/>
        </w:rPr>
        <w:t>de votre structure ?</w:t>
      </w:r>
    </w:p>
    <w:p w:rsidR="00C67A00" w:rsidRPr="008A478F" w:rsidRDefault="008A478F" w:rsidP="008A47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7D2">
        <w:rPr>
          <w:b/>
        </w:rPr>
        <w:t>…</w:t>
      </w:r>
    </w:p>
    <w:p w:rsidR="00C84AE1" w:rsidRPr="000629E4" w:rsidRDefault="008A478F" w:rsidP="000629E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Quelle(s) est/sont la nature des activités de votre structure</w:t>
      </w:r>
      <w:r w:rsidR="004336C9" w:rsidRPr="004336C9">
        <w:rPr>
          <w:b/>
        </w:rPr>
        <w:t xml:space="preserve"> ?</w:t>
      </w:r>
      <w:r w:rsidR="00C67A00">
        <w:rPr>
          <w:b/>
        </w:rPr>
        <w:t xml:space="preserve"> </w:t>
      </w:r>
    </w:p>
    <w:p w:rsidR="00C84AE1" w:rsidRPr="001576DE" w:rsidRDefault="0040734D" w:rsidP="001576DE"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.5pt">
            <v:imagedata r:id="rId21" o:title="picto%20CONSTRUCTION"/>
          </v:shape>
        </w:pict>
      </w:r>
      <w:r w:rsidR="00C84AE1">
        <w:rPr>
          <w:b/>
        </w:rPr>
        <w:sym w:font="Webdings" w:char="F063"/>
      </w:r>
      <w:r w:rsidR="00C84AE1" w:rsidRPr="001576DE">
        <w:rPr>
          <w:b/>
        </w:rPr>
        <w:t xml:space="preserve">  </w:t>
      </w:r>
      <w:r w:rsidR="00C84AE1">
        <w:t>Bâtiment</w:t>
      </w:r>
      <w:r w:rsidR="00C84AE1">
        <w:tab/>
      </w:r>
      <w:r w:rsidR="00C84AE1">
        <w:tab/>
      </w:r>
      <w:r>
        <w:pict>
          <v:shape id="_x0000_i1026" type="#_x0000_t75" style="width:31.5pt;height:31.5pt">
            <v:imagedata r:id="rId22" o:title="PICTOS%20métallurgie_mécanique-01"/>
          </v:shape>
        </w:pict>
      </w:r>
      <w:r w:rsidR="001576DE">
        <w:t xml:space="preserve">  </w:t>
      </w:r>
      <w:r w:rsidR="001576DE" w:rsidRPr="001576DE">
        <w:rPr>
          <w:b/>
        </w:rPr>
        <w:sym w:font="Webdings" w:char="F063"/>
      </w:r>
      <w:r w:rsidR="001576DE" w:rsidRPr="001576DE">
        <w:rPr>
          <w:b/>
        </w:rPr>
        <w:t xml:space="preserve">  </w:t>
      </w:r>
      <w:r w:rsidR="001576DE">
        <w:t>Métallurgie</w:t>
      </w:r>
      <w:r w:rsidR="001576DE">
        <w:tab/>
      </w:r>
      <w:r w:rsidR="001576DE">
        <w:tab/>
      </w:r>
      <w:r>
        <w:pict>
          <v:shape id="_x0000_i1027" type="#_x0000_t75" style="width:31.5pt;height:31.5pt">
            <v:imagedata r:id="rId23" o:title="picto%20INDUS%20environnement_Plan%20de%20travail%201"/>
          </v:shape>
        </w:pict>
      </w:r>
      <w:r w:rsidR="001576DE">
        <w:t xml:space="preserve"> </w:t>
      </w:r>
      <w:r w:rsidR="000629E4">
        <w:t xml:space="preserve"> </w:t>
      </w:r>
      <w:r w:rsidR="001576DE" w:rsidRPr="001576DE">
        <w:rPr>
          <w:b/>
        </w:rPr>
        <w:sym w:font="Webdings" w:char="F063"/>
      </w:r>
      <w:r w:rsidR="001576DE">
        <w:t xml:space="preserve"> Environnement</w:t>
      </w:r>
    </w:p>
    <w:p w:rsidR="001576DE" w:rsidRPr="000629E4" w:rsidRDefault="0040734D" w:rsidP="001576DE">
      <w:r>
        <w:rPr>
          <w:b/>
        </w:rPr>
        <w:pict>
          <v:shape id="_x0000_i1028" type="#_x0000_t75" style="width:33pt;height:34.5pt">
            <v:imagedata r:id="rId24" o:title="picto%20BOIS_FORET"/>
          </v:shape>
        </w:pict>
      </w:r>
      <w:r w:rsidR="00C84AE1" w:rsidRPr="00C84AE1">
        <w:rPr>
          <w:b/>
        </w:rPr>
        <w:sym w:font="Webdings" w:char="F063"/>
      </w:r>
      <w:r w:rsidR="00C84AE1" w:rsidRPr="00C84AE1">
        <w:rPr>
          <w:b/>
        </w:rPr>
        <w:t xml:space="preserve">   </w:t>
      </w:r>
      <w:r w:rsidR="001576DE">
        <w:t>Espace vert</w:t>
      </w:r>
      <w:r w:rsidR="001576DE">
        <w:tab/>
      </w:r>
      <w:r w:rsidR="001576DE">
        <w:tab/>
      </w:r>
      <w:r>
        <w:pict>
          <v:shape id="_x0000_i1029" type="#_x0000_t75" style="width:31.5pt;height:31.5pt">
            <v:imagedata r:id="rId25" o:title="PICTOS%20ECO%20CIRCUlaire-01"/>
          </v:shape>
        </w:pict>
      </w:r>
      <w:r w:rsidR="001576DE">
        <w:t xml:space="preserve"> </w:t>
      </w:r>
      <w:r w:rsidR="001576DE" w:rsidRPr="001576DE">
        <w:rPr>
          <w:b/>
        </w:rPr>
        <w:t xml:space="preserve"> </w:t>
      </w:r>
      <w:r w:rsidR="001576DE" w:rsidRPr="001576DE">
        <w:rPr>
          <w:b/>
        </w:rPr>
        <w:sym w:font="Webdings" w:char="F063"/>
      </w:r>
      <w:r w:rsidR="001576DE">
        <w:rPr>
          <w:b/>
        </w:rPr>
        <w:t xml:space="preserve">  </w:t>
      </w:r>
      <w:r w:rsidR="001576DE">
        <w:t xml:space="preserve">Ecologie </w:t>
      </w:r>
      <w:r w:rsidR="001576DE">
        <w:tab/>
      </w:r>
      <w:r w:rsidR="001576DE">
        <w:tab/>
      </w:r>
      <w:r>
        <w:pict>
          <v:shape id="_x0000_i1030" type="#_x0000_t75" style="width:33pt;height:33pt">
            <v:imagedata r:id="rId26" o:title="pictos%20SAP"/>
          </v:shape>
        </w:pict>
      </w:r>
      <w:r w:rsidR="001576DE">
        <w:t xml:space="preserve"> </w:t>
      </w:r>
      <w:r w:rsidR="001576DE" w:rsidRPr="001576DE">
        <w:rPr>
          <w:b/>
        </w:rPr>
        <w:sym w:font="Webdings" w:char="F063"/>
      </w:r>
      <w:r w:rsidR="001576DE">
        <w:t xml:space="preserve">  Service à la personne</w:t>
      </w:r>
    </w:p>
    <w:p w:rsidR="006839D2" w:rsidRPr="000629E4" w:rsidRDefault="000629E4" w:rsidP="001576DE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394335</wp:posOffset>
                </wp:positionV>
                <wp:extent cx="8763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53FD4A9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5pt,31.05pt" to="482.6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0734D">
        <w:rPr>
          <w:b/>
        </w:rPr>
        <w:pict>
          <v:shape id="_x0000_i1031" type="#_x0000_t75" style="width:33pt;height:31.5pt">
            <v:imagedata r:id="rId27" o:title="picto%20energie"/>
          </v:shape>
        </w:pict>
      </w:r>
      <w:r>
        <w:rPr>
          <w:b/>
        </w:rPr>
        <w:t xml:space="preserve"> </w:t>
      </w:r>
      <w:r>
        <w:rPr>
          <w:b/>
        </w:rPr>
        <w:sym w:font="Webdings" w:char="F063"/>
      </w:r>
      <w:r>
        <w:rPr>
          <w:b/>
        </w:rPr>
        <w:t xml:space="preserve">  </w:t>
      </w:r>
      <w:r>
        <w:t>Energie</w:t>
      </w:r>
      <w:r>
        <w:tab/>
      </w:r>
      <w:r>
        <w:tab/>
      </w:r>
      <w:r w:rsidR="0040734D">
        <w:pict>
          <v:shape id="_x0000_i1032" type="#_x0000_t75" style="width:31.5pt;height:31.5pt">
            <v:imagedata r:id="rId28" o:title="picto%20GESTION%20DES%20DECHETS"/>
          </v:shape>
        </w:pict>
      </w:r>
      <w:r>
        <w:t xml:space="preserve">  </w:t>
      </w:r>
      <w:r>
        <w:rPr>
          <w:b/>
        </w:rPr>
        <w:sym w:font="Webdings" w:char="F063"/>
      </w:r>
      <w:r>
        <w:rPr>
          <w:b/>
        </w:rPr>
        <w:t xml:space="preserve">  </w:t>
      </w:r>
      <w:r>
        <w:t>Gestion des déchets</w:t>
      </w:r>
      <w:r>
        <w:tab/>
      </w:r>
      <w:r>
        <w:rPr>
          <w:b/>
        </w:rPr>
        <w:sym w:font="Webdings" w:char="F063"/>
      </w:r>
      <w:r>
        <w:rPr>
          <w:b/>
        </w:rPr>
        <w:t xml:space="preserve">  </w:t>
      </w:r>
      <w:r w:rsidRPr="000629E4">
        <w:t>Autres, précisez</w:t>
      </w:r>
      <w:r>
        <w:rPr>
          <w:b/>
        </w:rPr>
        <w:t xml:space="preserve"> : </w:t>
      </w:r>
    </w:p>
    <w:p w:rsidR="001576DE" w:rsidRDefault="001576DE" w:rsidP="001576DE">
      <w:pPr>
        <w:rPr>
          <w:b/>
        </w:rPr>
      </w:pPr>
    </w:p>
    <w:p w:rsidR="006839D2" w:rsidRPr="006839D2" w:rsidRDefault="006839D2" w:rsidP="006839D2">
      <w:pPr>
        <w:pStyle w:val="Paragraphedeliste"/>
        <w:numPr>
          <w:ilvl w:val="0"/>
          <w:numId w:val="1"/>
        </w:numPr>
        <w:rPr>
          <w:b/>
        </w:rPr>
      </w:pPr>
      <w:r w:rsidRPr="006839D2">
        <w:rPr>
          <w:b/>
        </w:rPr>
        <w:t xml:space="preserve">A ce jour, combien de clients votre structure </w:t>
      </w:r>
      <w:r w:rsidR="007D07D2" w:rsidRPr="006839D2">
        <w:rPr>
          <w:b/>
        </w:rPr>
        <w:t>possède-t</w:t>
      </w:r>
      <w:r w:rsidRPr="006839D2">
        <w:rPr>
          <w:b/>
        </w:rPr>
        <w:t>-elle ?</w:t>
      </w:r>
    </w:p>
    <w:p w:rsidR="006839D2" w:rsidRDefault="006839D2" w:rsidP="006839D2">
      <w:pPr>
        <w:pStyle w:val="Paragraphedeliste"/>
        <w:rPr>
          <w:b/>
        </w:rPr>
      </w:pPr>
    </w:p>
    <w:p w:rsidR="006839D2" w:rsidRDefault="006839D2" w:rsidP="006839D2">
      <w:pPr>
        <w:pStyle w:val="Paragraphedeliste"/>
        <w:rPr>
          <w:b/>
        </w:rPr>
      </w:pPr>
    </w:p>
    <w:p w:rsidR="006839D2" w:rsidRPr="006839D2" w:rsidRDefault="006839D2" w:rsidP="006839D2">
      <w:pPr>
        <w:pStyle w:val="Paragraphedeliste"/>
        <w:numPr>
          <w:ilvl w:val="0"/>
          <w:numId w:val="1"/>
        </w:numPr>
        <w:rPr>
          <w:b/>
        </w:rPr>
      </w:pPr>
      <w:r w:rsidRPr="006839D2">
        <w:rPr>
          <w:b/>
        </w:rPr>
        <w:t xml:space="preserve">Avez-vous obtenu/prospecté de nouveaux clients en 2020 ? </w:t>
      </w:r>
      <w:r w:rsidRPr="006839D2">
        <w:rPr>
          <w:b/>
        </w:rPr>
        <w:tab/>
      </w:r>
    </w:p>
    <w:p w:rsidR="006839D2" w:rsidRPr="00AA14B5" w:rsidRDefault="006839D2" w:rsidP="006839D2">
      <w:pPr>
        <w:pStyle w:val="Paragraphedeliste"/>
        <w:rPr>
          <w:b/>
        </w:rPr>
      </w:pPr>
    </w:p>
    <w:p w:rsidR="006839D2" w:rsidRPr="001D768B" w:rsidRDefault="006839D2" w:rsidP="006839D2">
      <w:pPr>
        <w:pStyle w:val="Paragraphedeliste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</w:t>
      </w:r>
      <w:r>
        <w:t xml:space="preserve">Oui, combien ? </w:t>
      </w:r>
      <w:r>
        <w:tab/>
      </w:r>
      <w:r>
        <w:tab/>
      </w:r>
      <w:r w:rsidRPr="006839D2">
        <w:rPr>
          <w:b/>
        </w:rPr>
        <w:sym w:font="Webdings" w:char="F063"/>
      </w:r>
      <w:r>
        <w:t xml:space="preserve"> Non</w:t>
      </w:r>
    </w:p>
    <w:p w:rsidR="006839D2" w:rsidRPr="001D768B" w:rsidRDefault="006839D2" w:rsidP="006839D2">
      <w:pPr>
        <w:pStyle w:val="Paragraphedeliste"/>
        <w:spacing w:line="360" w:lineRule="auto"/>
        <w:rPr>
          <w:b/>
        </w:rPr>
      </w:pPr>
    </w:p>
    <w:p w:rsidR="006839D2" w:rsidRPr="006839D2" w:rsidRDefault="006839D2" w:rsidP="006839D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Possédez-vous des supports de communication ?</w:t>
      </w:r>
    </w:p>
    <w:p w:rsidR="00794A51" w:rsidRDefault="006839D2" w:rsidP="00794A51">
      <w:pPr>
        <w:ind w:left="360" w:firstLine="348"/>
      </w:pPr>
      <w:r>
        <w:rPr>
          <w:b/>
        </w:rPr>
        <w:sym w:font="Webdings" w:char="F063"/>
      </w:r>
      <w:r>
        <w:rPr>
          <w:b/>
        </w:rPr>
        <w:t xml:space="preserve">   </w:t>
      </w:r>
      <w:r w:rsidRPr="006839D2">
        <w:t>Flyers</w:t>
      </w:r>
      <w:r>
        <w:tab/>
      </w:r>
      <w:r w:rsidR="007D07D2">
        <w:tab/>
      </w:r>
      <w:r w:rsidRPr="006839D2">
        <w:rPr>
          <w:b/>
        </w:rPr>
        <w:sym w:font="Webdings" w:char="F063"/>
      </w:r>
      <w:r>
        <w:rPr>
          <w:b/>
        </w:rPr>
        <w:t xml:space="preserve">   </w:t>
      </w:r>
      <w:r w:rsidRPr="006839D2">
        <w:t>Site</w:t>
      </w:r>
      <w:r>
        <w:t>s</w:t>
      </w:r>
      <w:r w:rsidRPr="006839D2">
        <w:t xml:space="preserve"> </w:t>
      </w:r>
      <w:r w:rsidR="007D07D2" w:rsidRPr="006839D2">
        <w:t>internet</w:t>
      </w:r>
      <w:r>
        <w:tab/>
      </w:r>
      <w:r w:rsidR="00794A51" w:rsidRPr="00794A51">
        <w:rPr>
          <w:b/>
        </w:rPr>
        <w:sym w:font="Webdings" w:char="F063"/>
      </w:r>
      <w:r w:rsidR="00794A51">
        <w:t xml:space="preserve">  Presse Papier</w:t>
      </w:r>
      <w:r w:rsidR="00794A51">
        <w:tab/>
        <w:t xml:space="preserve">  </w:t>
      </w:r>
      <w:r w:rsidR="00794A51" w:rsidRPr="00794A51">
        <w:rPr>
          <w:b/>
        </w:rPr>
        <w:sym w:font="Webdings" w:char="F063"/>
      </w:r>
      <w:r w:rsidR="00794A51" w:rsidRPr="00794A51">
        <w:rPr>
          <w:b/>
        </w:rPr>
        <w:t xml:space="preserve"> </w:t>
      </w:r>
      <w:r w:rsidR="00794A51">
        <w:t xml:space="preserve"> Radio </w:t>
      </w:r>
      <w:r>
        <w:tab/>
      </w:r>
    </w:p>
    <w:p w:rsidR="00794A51" w:rsidRDefault="006839D2" w:rsidP="00794A51">
      <w:pPr>
        <w:ind w:left="360" w:firstLine="348"/>
      </w:pPr>
      <w:r w:rsidRPr="006839D2">
        <w:rPr>
          <w:b/>
        </w:rPr>
        <w:sym w:font="Webdings" w:char="F063"/>
      </w:r>
      <w:r>
        <w:rPr>
          <w:b/>
        </w:rPr>
        <w:t xml:space="preserve">  </w:t>
      </w:r>
      <w:r w:rsidRPr="006839D2">
        <w:t>Réseaux sociaux</w:t>
      </w:r>
      <w:r>
        <w:t xml:space="preserve"> :  </w:t>
      </w:r>
      <w:r w:rsidRPr="00794A51">
        <w:sym w:font="Webdings" w:char="F063"/>
      </w:r>
      <w:r w:rsidRPr="00794A51">
        <w:rPr>
          <w:b/>
        </w:rPr>
        <w:t xml:space="preserve">  </w:t>
      </w:r>
      <w:r w:rsidRPr="00794A51">
        <w:t>LinkedIn</w:t>
      </w:r>
      <w:r w:rsidR="007D07D2" w:rsidRPr="00794A51">
        <w:rPr>
          <w:b/>
        </w:rPr>
        <w:t xml:space="preserve">    </w:t>
      </w:r>
      <w:r w:rsidR="00794A51" w:rsidRPr="00794A51">
        <w:sym w:font="Webdings" w:char="F063"/>
      </w:r>
      <w:r w:rsidR="00794A51" w:rsidRPr="00794A51">
        <w:t xml:space="preserve"> </w:t>
      </w:r>
      <w:r w:rsidR="00794A51">
        <w:t xml:space="preserve"> Facebook    </w:t>
      </w:r>
      <w:r w:rsidR="00794A51">
        <w:sym w:font="Webdings" w:char="F063"/>
      </w:r>
      <w:r w:rsidR="00794A51">
        <w:t xml:space="preserve"> Twitter  </w:t>
      </w:r>
      <w:r w:rsidR="00794A51">
        <w:sym w:font="Webdings" w:char="F063"/>
      </w:r>
      <w:r w:rsidR="00794A51">
        <w:t xml:space="preserve">  Autres réseaux : ……………..   </w:t>
      </w:r>
    </w:p>
    <w:p w:rsidR="006839D2" w:rsidRPr="00794A51" w:rsidRDefault="00794A51" w:rsidP="00794A51">
      <w:r>
        <w:rPr>
          <w:b/>
        </w:rPr>
        <w:lastRenderedPageBreak/>
        <w:tab/>
      </w:r>
      <w:r>
        <w:rPr>
          <w:b/>
        </w:rPr>
        <w:sym w:font="Webdings" w:char="F063"/>
      </w:r>
      <w:r>
        <w:rPr>
          <w:b/>
        </w:rPr>
        <w:t xml:space="preserve">  </w:t>
      </w:r>
      <w:r w:rsidRPr="00794A51">
        <w:t>Autres supports : ………………………….</w:t>
      </w:r>
      <w:r w:rsidR="007D07D2" w:rsidRPr="00794A51">
        <w:rPr>
          <w:b/>
        </w:rPr>
        <w:t xml:space="preserve">                                  </w:t>
      </w:r>
      <w:r w:rsidR="006839D2" w:rsidRPr="00794A51">
        <w:rPr>
          <w:b/>
        </w:rPr>
        <w:t xml:space="preserve"> </w:t>
      </w:r>
      <w:r w:rsidR="007D07D2" w:rsidRPr="00794A51">
        <w:rPr>
          <w:b/>
        </w:rPr>
        <w:t xml:space="preserve">           </w:t>
      </w:r>
      <w:r w:rsidR="006839D2" w:rsidRPr="00794A51">
        <w:rPr>
          <w:b/>
        </w:rPr>
        <w:t xml:space="preserve">  </w:t>
      </w:r>
      <w:r w:rsidR="006839D2" w:rsidRPr="00794A51">
        <w:rPr>
          <w:b/>
        </w:rPr>
        <w:tab/>
      </w:r>
      <w:r w:rsidR="006839D2" w:rsidRPr="00794A51">
        <w:rPr>
          <w:b/>
        </w:rPr>
        <w:tab/>
      </w:r>
      <w:r w:rsidR="006839D2" w:rsidRPr="00794A51">
        <w:rPr>
          <w:b/>
        </w:rPr>
        <w:tab/>
      </w:r>
      <w:r w:rsidR="007D07D2" w:rsidRPr="00794A51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</w:p>
    <w:p w:rsidR="005F110B" w:rsidRPr="002018B0" w:rsidRDefault="005F110B" w:rsidP="001D768B">
      <w:pPr>
        <w:spacing w:line="360" w:lineRule="auto"/>
        <w:rPr>
          <w:b/>
          <w:color w:val="70AD47" w:themeColor="accent6"/>
        </w:rPr>
      </w:pPr>
      <w:r>
        <w:rPr>
          <w:b/>
          <w:color w:val="70AD47" w:themeColor="accent6"/>
        </w:rPr>
        <w:tab/>
        <w:t xml:space="preserve">    </w:t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</w:p>
    <w:p w:rsidR="005F110B" w:rsidRPr="005F110B" w:rsidRDefault="008A478F" w:rsidP="005F110B">
      <w:pPr>
        <w:rPr>
          <w:b/>
        </w:rPr>
      </w:pPr>
      <w:r>
        <w:rPr>
          <w:b/>
          <w:u w:val="single"/>
        </w:rPr>
        <w:t>PERSONNEL/EFFECTIF</w:t>
      </w:r>
      <w:r w:rsidR="005F110B">
        <w:rPr>
          <w:b/>
          <w:u w:val="single"/>
        </w:rPr>
        <w:t> </w:t>
      </w:r>
      <w:r w:rsidR="005F110B">
        <w:rPr>
          <w:b/>
        </w:rPr>
        <w:t xml:space="preserve">: </w:t>
      </w:r>
    </w:p>
    <w:p w:rsidR="008A478F" w:rsidRPr="006839D2" w:rsidRDefault="008A478F" w:rsidP="006839D2">
      <w:pPr>
        <w:pStyle w:val="Paragraphedeliste"/>
        <w:numPr>
          <w:ilvl w:val="0"/>
          <w:numId w:val="1"/>
        </w:numPr>
        <w:rPr>
          <w:b/>
        </w:rPr>
      </w:pPr>
      <w:r w:rsidRPr="006839D2">
        <w:rPr>
          <w:b/>
        </w:rPr>
        <w:t>En 2020, quelle est le nombre exact d’ETP au sein de votre structure ?</w:t>
      </w:r>
    </w:p>
    <w:p w:rsidR="008A478F" w:rsidRPr="008A478F" w:rsidRDefault="008A478F" w:rsidP="008A478F">
      <w:pPr>
        <w:ind w:left="708"/>
      </w:pPr>
      <w:r>
        <w:t>Salariés en insertion :</w:t>
      </w:r>
      <w:r w:rsidR="006839D2">
        <w:t xml:space="preserve"> </w:t>
      </w:r>
      <w:r>
        <w:t>…………</w:t>
      </w:r>
      <w:r>
        <w:tab/>
      </w:r>
      <w:r>
        <w:tab/>
      </w:r>
      <w:r>
        <w:tab/>
      </w:r>
      <w:r>
        <w:tab/>
        <w:t>Salariés permanents : ……</w:t>
      </w:r>
      <w:r w:rsidR="006839D2">
        <w:t>……</w:t>
      </w:r>
    </w:p>
    <w:p w:rsidR="005F110B" w:rsidRDefault="00AA14B5" w:rsidP="006839D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Concernant les salariés en insertion accueillis au sein de votre structure, en 2020, quelle est en moyenne,</w:t>
      </w:r>
      <w:r w:rsidR="000F3165" w:rsidRPr="000F3165">
        <w:rPr>
          <w:b/>
        </w:rPr>
        <w:t xml:space="preserve"> la durée de</w:t>
      </w:r>
      <w:r w:rsidR="005F110B">
        <w:rPr>
          <w:b/>
        </w:rPr>
        <w:t xml:space="preserve"> leurs parcours ?</w:t>
      </w:r>
    </w:p>
    <w:p w:rsidR="00AA14B5" w:rsidRPr="00AA14B5" w:rsidRDefault="00AA14B5" w:rsidP="00AA14B5">
      <w:pPr>
        <w:ind w:left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10B" w:rsidRDefault="005F110B" w:rsidP="005F110B">
      <w:pPr>
        <w:pStyle w:val="Paragraphedeliste"/>
        <w:rPr>
          <w:b/>
        </w:rPr>
      </w:pPr>
    </w:p>
    <w:p w:rsidR="008A478F" w:rsidRPr="00AA14B5" w:rsidRDefault="005F110B" w:rsidP="006839D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 Q</w:t>
      </w:r>
      <w:r w:rsidR="000F3165" w:rsidRPr="000F3165">
        <w:rPr>
          <w:b/>
        </w:rPr>
        <w:t>uelle est la part des sorties positives</w:t>
      </w:r>
      <w:r w:rsidR="00AA14B5">
        <w:rPr>
          <w:b/>
        </w:rPr>
        <w:t xml:space="preserve"> en 2020</w:t>
      </w:r>
      <w:r w:rsidR="000F3165" w:rsidRPr="000F3165">
        <w:rPr>
          <w:b/>
        </w:rPr>
        <w:t> ?</w:t>
      </w:r>
      <w:r w:rsidR="00484BC4">
        <w:rPr>
          <w:b/>
        </w:rPr>
        <w:t xml:space="preserve"> </w:t>
      </w:r>
      <w:r w:rsidR="000F3165">
        <w:t>(Emploi et formation avec une période de référence à 6 mois après la sortie)</w:t>
      </w:r>
      <w:r w:rsidR="002018B0">
        <w:t>.</w:t>
      </w:r>
      <w:r>
        <w:tab/>
        <w:t xml:space="preserve">  </w:t>
      </w:r>
      <w:r w:rsidRPr="002018B0">
        <w:rPr>
          <w:b/>
        </w:rPr>
        <w:t>Emploi</w:t>
      </w:r>
      <w:r>
        <w:t xml:space="preserve"> : </w:t>
      </w:r>
      <w:r w:rsidR="00AA14B5">
        <w:t>……%</w:t>
      </w:r>
      <w:r>
        <w:tab/>
      </w:r>
      <w:r>
        <w:tab/>
      </w:r>
      <w:r>
        <w:tab/>
      </w:r>
      <w:r w:rsidRPr="002018B0">
        <w:rPr>
          <w:b/>
        </w:rPr>
        <w:t>Formation</w:t>
      </w:r>
      <w:r>
        <w:t xml:space="preserve"> : </w:t>
      </w:r>
      <w:r w:rsidR="00AA14B5">
        <w:t>…</w:t>
      </w:r>
      <w:r w:rsidR="006839D2">
        <w:t>.</w:t>
      </w:r>
      <w:r w:rsidR="00AA14B5">
        <w:t>..%</w:t>
      </w:r>
    </w:p>
    <w:p w:rsidR="00AA14B5" w:rsidRPr="00AA14B5" w:rsidRDefault="00AA14B5" w:rsidP="00AA14B5">
      <w:pPr>
        <w:pStyle w:val="Paragraphedeliste"/>
        <w:rPr>
          <w:b/>
        </w:rPr>
      </w:pPr>
    </w:p>
    <w:p w:rsidR="008A478F" w:rsidRPr="002018B0" w:rsidRDefault="008A478F" w:rsidP="006839D2">
      <w:pPr>
        <w:pStyle w:val="Paragraphedeliste"/>
        <w:numPr>
          <w:ilvl w:val="0"/>
          <w:numId w:val="1"/>
        </w:numPr>
        <w:rPr>
          <w:b/>
        </w:rPr>
      </w:pPr>
      <w:r w:rsidRPr="00734EEC">
        <w:rPr>
          <w:b/>
        </w:rPr>
        <w:t>Quelles sont les caractéristiques des publics en insertion que vous accompagnez ?</w:t>
      </w:r>
    </w:p>
    <w:p w:rsidR="008A478F" w:rsidRPr="005F110B" w:rsidRDefault="008A478F" w:rsidP="004D4B06">
      <w:pPr>
        <w:ind w:firstLine="708"/>
        <w:rPr>
          <w:b/>
        </w:rPr>
      </w:pPr>
      <w:r>
        <w:t>R</w:t>
      </w:r>
      <w:r w:rsidRPr="000629E4">
        <w:t>épartition hommes/femmes :</w:t>
      </w:r>
      <w:r w:rsidRPr="005F110B">
        <w:rPr>
          <w:b/>
        </w:rPr>
        <w:t xml:space="preserve">  </w:t>
      </w:r>
      <w:r>
        <w:rPr>
          <w:b/>
        </w:rPr>
        <w:tab/>
        <w:t xml:space="preserve">   </w:t>
      </w:r>
      <w:r w:rsidRPr="005F110B">
        <w:rPr>
          <w:b/>
        </w:rPr>
        <w:t xml:space="preserve"> </w:t>
      </w:r>
      <w:r>
        <w:t>P</w:t>
      </w:r>
      <w:r w:rsidRPr="000629E4">
        <w:t>art des BRSA</w:t>
      </w:r>
      <w:r>
        <w:t xml:space="preserve"> : </w:t>
      </w:r>
      <w:r>
        <w:tab/>
      </w:r>
      <w:r w:rsidR="004D4B06">
        <w:t xml:space="preserve">        C</w:t>
      </w:r>
      <w:r w:rsidR="004D4B06" w:rsidRPr="000629E4">
        <w:t>atégorie d’âge</w:t>
      </w:r>
      <w:r w:rsidR="004D4B06" w:rsidRPr="005F110B">
        <w:rPr>
          <w:b/>
        </w:rPr>
        <w:t> </w:t>
      </w:r>
      <w:r w:rsidR="004D4B06" w:rsidRPr="005F110B">
        <w:rPr>
          <w:b/>
          <w:color w:val="70AD47" w:themeColor="accent6"/>
        </w:rPr>
        <w:t>:</w:t>
      </w:r>
    </w:p>
    <w:p w:rsidR="004D4B06" w:rsidRPr="008A478F" w:rsidRDefault="004D4B06" w:rsidP="006839D2">
      <w:pPr>
        <w:spacing w:line="360" w:lineRule="auto"/>
        <w:ind w:left="690"/>
      </w:pPr>
      <w:r w:rsidRPr="005F110B">
        <w:t>Origine géographique :</w:t>
      </w:r>
      <w:r>
        <w:t xml:space="preserve">           </w:t>
      </w:r>
      <w:r>
        <w:tab/>
      </w:r>
      <w:r>
        <w:tab/>
      </w:r>
      <w:r w:rsidR="006839D2">
        <w:t xml:space="preserve">    Niveau de formation :                </w:t>
      </w:r>
      <w:r>
        <w:t xml:space="preserve">    </w:t>
      </w:r>
      <w:r w:rsidR="006839D2">
        <w:t xml:space="preserve">                                     </w:t>
      </w:r>
      <w:r>
        <w:sym w:font="Webdings" w:char="F063"/>
      </w:r>
      <w:r>
        <w:t xml:space="preserve"> N</w:t>
      </w:r>
      <w:r w:rsidRPr="005F110B">
        <w:t>e possède pas ces données</w:t>
      </w:r>
    </w:p>
    <w:p w:rsidR="002018B0" w:rsidRDefault="002018B0" w:rsidP="006839D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Qui sont vos prescripteurs ?</w:t>
      </w:r>
    </w:p>
    <w:p w:rsidR="001D768B" w:rsidRDefault="001D768B" w:rsidP="001D768B">
      <w:pPr>
        <w:ind w:left="360"/>
      </w:pPr>
      <w:r w:rsidRPr="002018B0">
        <w:sym w:font="Webdings" w:char="F063"/>
      </w:r>
      <w:r w:rsidRPr="002018B0">
        <w:t xml:space="preserve"> Pôle Emploi</w:t>
      </w:r>
      <w:r>
        <w:tab/>
      </w:r>
      <w:r>
        <w:sym w:font="Webdings" w:char="F063"/>
      </w:r>
      <w:r>
        <w:t xml:space="preserve"> Cap Emploi</w:t>
      </w:r>
      <w:r>
        <w:tab/>
      </w:r>
      <w:r>
        <w:tab/>
      </w:r>
      <w:r>
        <w:sym w:font="Webdings" w:char="F063"/>
      </w:r>
      <w:r>
        <w:t xml:space="preserve"> Mission Locale    </w:t>
      </w:r>
      <w:r>
        <w:tab/>
        <w:t xml:space="preserve">      </w:t>
      </w:r>
      <w:r>
        <w:sym w:font="Webdings" w:char="F063"/>
      </w:r>
      <w:r>
        <w:t xml:space="preserve"> Conseil départemental</w:t>
      </w:r>
    </w:p>
    <w:p w:rsidR="001D768B" w:rsidRPr="002018B0" w:rsidRDefault="001D768B" w:rsidP="001D768B">
      <w:pPr>
        <w:spacing w:line="480" w:lineRule="auto"/>
        <w:ind w:firstLine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19E6" wp14:editId="26E5844B">
                <wp:simplePos x="0" y="0"/>
                <wp:positionH relativeFrom="column">
                  <wp:posOffset>5417052</wp:posOffset>
                </wp:positionH>
                <wp:positionV relativeFrom="paragraph">
                  <wp:posOffset>142609</wp:posOffset>
                </wp:positionV>
                <wp:extent cx="8191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68A1052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5pt,11.25pt" to="49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sym w:font="Webdings" w:char="F063"/>
      </w:r>
      <w:r>
        <w:t xml:space="preserve"> CCAS</w:t>
      </w:r>
      <w:r>
        <w:tab/>
      </w:r>
      <w:r>
        <w:tab/>
      </w:r>
      <w:r>
        <w:sym w:font="Webdings" w:char="F063"/>
      </w:r>
      <w:r>
        <w:t xml:space="preserve"> Antenne Emploi</w:t>
      </w:r>
      <w:r>
        <w:tab/>
      </w:r>
      <w:r>
        <w:sym w:font="Webdings" w:char="F063"/>
      </w:r>
      <w:r>
        <w:t xml:space="preserve"> Candidature spontanée </w:t>
      </w:r>
      <w:r>
        <w:sym w:font="Webdings" w:char="F063"/>
      </w:r>
      <w:r>
        <w:t xml:space="preserve"> Autres, Précisez :</w:t>
      </w:r>
    </w:p>
    <w:p w:rsidR="001D768B" w:rsidRPr="00AA14B5" w:rsidRDefault="00AA14B5" w:rsidP="006839D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 ce jour, combien</w:t>
      </w:r>
      <w:r w:rsidR="001D768B" w:rsidRPr="00AA14B5">
        <w:rPr>
          <w:b/>
        </w:rPr>
        <w:t xml:space="preserve"> de clients</w:t>
      </w:r>
      <w:r>
        <w:rPr>
          <w:b/>
        </w:rPr>
        <w:t xml:space="preserve"> votre structure possède t-elle</w:t>
      </w:r>
      <w:r w:rsidR="001D768B" w:rsidRPr="00AA14B5">
        <w:rPr>
          <w:b/>
        </w:rPr>
        <w:t> ?</w:t>
      </w:r>
    </w:p>
    <w:p w:rsidR="001D768B" w:rsidRDefault="001D768B" w:rsidP="001D768B">
      <w:pPr>
        <w:pStyle w:val="Paragraphedeliste"/>
        <w:rPr>
          <w:b/>
        </w:rPr>
      </w:pPr>
    </w:p>
    <w:p w:rsidR="004D4B06" w:rsidRDefault="004D4B06" w:rsidP="001D768B">
      <w:pPr>
        <w:pStyle w:val="Paragraphedeliste"/>
        <w:rPr>
          <w:b/>
        </w:rPr>
      </w:pPr>
    </w:p>
    <w:p w:rsidR="00AA14B5" w:rsidRDefault="00AA14B5" w:rsidP="006839D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Avez-vous obtenu/prospecté</w:t>
      </w:r>
      <w:r w:rsidR="001D768B">
        <w:rPr>
          <w:b/>
        </w:rPr>
        <w:t xml:space="preserve"> de nouveaux clients en 2020 ? </w:t>
      </w:r>
      <w:r w:rsidR="001D768B">
        <w:rPr>
          <w:b/>
        </w:rPr>
        <w:tab/>
      </w:r>
    </w:p>
    <w:p w:rsidR="00AA14B5" w:rsidRPr="00AA14B5" w:rsidRDefault="00AA14B5" w:rsidP="00AA14B5">
      <w:pPr>
        <w:pStyle w:val="Paragraphedeliste"/>
        <w:rPr>
          <w:b/>
        </w:rPr>
      </w:pPr>
    </w:p>
    <w:p w:rsidR="002018B0" w:rsidRPr="001D768B" w:rsidRDefault="001D768B" w:rsidP="00AA14B5">
      <w:pPr>
        <w:pStyle w:val="Paragraphedeliste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</w:t>
      </w:r>
      <w:r>
        <w:t xml:space="preserve">Oui, combien ? </w:t>
      </w:r>
      <w:r w:rsidR="007D07D2">
        <w:t>…………..</w:t>
      </w:r>
      <w:r>
        <w:tab/>
      </w:r>
      <w:r>
        <w:tab/>
      </w:r>
      <w:r w:rsidRPr="007D07D2">
        <w:rPr>
          <w:b/>
        </w:rPr>
        <w:sym w:font="Webdings" w:char="F063"/>
      </w:r>
      <w:r>
        <w:t xml:space="preserve"> Non</w:t>
      </w:r>
    </w:p>
    <w:p w:rsidR="001D768B" w:rsidRDefault="001D768B" w:rsidP="001D768B">
      <w:pPr>
        <w:pStyle w:val="Paragraphedeliste"/>
        <w:spacing w:line="360" w:lineRule="auto"/>
        <w:rPr>
          <w:b/>
        </w:rPr>
      </w:pPr>
    </w:p>
    <w:p w:rsidR="001D0F3C" w:rsidRDefault="001D0F3C" w:rsidP="001D768B">
      <w:pPr>
        <w:pStyle w:val="Paragraphedeliste"/>
        <w:spacing w:line="360" w:lineRule="auto"/>
        <w:rPr>
          <w:b/>
        </w:rPr>
      </w:pPr>
    </w:p>
    <w:p w:rsidR="001D0F3C" w:rsidRPr="001D768B" w:rsidRDefault="001D0F3C" w:rsidP="001D768B">
      <w:pPr>
        <w:pStyle w:val="Paragraphedeliste"/>
        <w:spacing w:line="360" w:lineRule="auto"/>
        <w:rPr>
          <w:b/>
        </w:rPr>
      </w:pPr>
    </w:p>
    <w:p w:rsidR="00AA14B5" w:rsidRPr="00AA14B5" w:rsidRDefault="001D0F3C" w:rsidP="001D0F3C">
      <w:pPr>
        <w:rPr>
          <w:b/>
        </w:rPr>
      </w:pPr>
      <w:r>
        <w:rPr>
          <w:b/>
        </w:rPr>
        <w:t xml:space="preserve">   Merci pour votre collaboration </w:t>
      </w:r>
    </w:p>
    <w:sectPr w:rsidR="00AA14B5" w:rsidRPr="00AA14B5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37" w:rsidRDefault="00D84937" w:rsidP="002B100B">
      <w:pPr>
        <w:spacing w:after="0" w:line="240" w:lineRule="auto"/>
      </w:pPr>
      <w:r>
        <w:separator/>
      </w:r>
    </w:p>
  </w:endnote>
  <w:endnote w:type="continuationSeparator" w:id="0">
    <w:p w:rsidR="00D84937" w:rsidRDefault="00D84937" w:rsidP="002B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8F" w:rsidRDefault="008A478F">
    <w:pPr>
      <w:pStyle w:val="Pieddepage"/>
    </w:pPr>
    <w:r>
      <w:t xml:space="preserve">Besoin d’aide ? Contactez Nicolas ETIENNE – </w:t>
    </w:r>
    <w:hyperlink r:id="rId1" w:history="1">
      <w:r w:rsidRPr="00A80776">
        <w:rPr>
          <w:rStyle w:val="Lienhypertexte"/>
        </w:rPr>
        <w:t>nicolas.etienne@afpa.fr</w:t>
      </w:r>
    </w:hyperlink>
    <w:r>
      <w:t xml:space="preserve"> – 07.60.21.73.35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37" w:rsidRDefault="00D84937" w:rsidP="002B100B">
      <w:pPr>
        <w:spacing w:after="0" w:line="240" w:lineRule="auto"/>
      </w:pPr>
      <w:r>
        <w:separator/>
      </w:r>
    </w:p>
  </w:footnote>
  <w:footnote w:type="continuationSeparator" w:id="0">
    <w:p w:rsidR="00D84937" w:rsidRDefault="00D84937" w:rsidP="002B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B" w:rsidRDefault="004336C9">
    <w:pPr>
      <w:pStyle w:val="En-tte"/>
    </w:pPr>
    <w:r>
      <w:rPr>
        <w:noProof/>
        <w:lang w:eastAsia="fr-FR"/>
      </w:rPr>
      <w:drawing>
        <wp:inline distT="0" distB="0" distL="0" distR="0" wp14:anchorId="1D9C14D7" wp14:editId="07D84B62">
          <wp:extent cx="723065" cy="733425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81" cy="76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08E303DB" wp14:editId="0817A3E8">
          <wp:extent cx="826477" cy="422030"/>
          <wp:effectExtent l="0" t="0" r="0" b="0"/>
          <wp:docPr id="294" name="Imag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oirBulleVer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71" cy="42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00B" w:rsidRDefault="002B10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D3"/>
    <w:multiLevelType w:val="hybridMultilevel"/>
    <w:tmpl w:val="B8FC4EEA"/>
    <w:lvl w:ilvl="0" w:tplc="6D1EA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941D6E"/>
    <w:multiLevelType w:val="hybridMultilevel"/>
    <w:tmpl w:val="55A64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3E7F"/>
    <w:multiLevelType w:val="hybridMultilevel"/>
    <w:tmpl w:val="1CB6B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3465"/>
    <w:multiLevelType w:val="hybridMultilevel"/>
    <w:tmpl w:val="1CB6B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6905"/>
    <w:multiLevelType w:val="hybridMultilevel"/>
    <w:tmpl w:val="88A0D8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0511B5"/>
    <w:multiLevelType w:val="hybridMultilevel"/>
    <w:tmpl w:val="F68CF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0B"/>
    <w:rsid w:val="000629E4"/>
    <w:rsid w:val="000F3165"/>
    <w:rsid w:val="001013F9"/>
    <w:rsid w:val="001576DE"/>
    <w:rsid w:val="001D0F3C"/>
    <w:rsid w:val="001D768B"/>
    <w:rsid w:val="002018B0"/>
    <w:rsid w:val="002B100B"/>
    <w:rsid w:val="002E30BB"/>
    <w:rsid w:val="00344CE4"/>
    <w:rsid w:val="003A5315"/>
    <w:rsid w:val="0040734D"/>
    <w:rsid w:val="004336C9"/>
    <w:rsid w:val="00435331"/>
    <w:rsid w:val="00484BC4"/>
    <w:rsid w:val="004A128A"/>
    <w:rsid w:val="004D4B06"/>
    <w:rsid w:val="00530154"/>
    <w:rsid w:val="00571B03"/>
    <w:rsid w:val="005F110B"/>
    <w:rsid w:val="006004B0"/>
    <w:rsid w:val="00622CF1"/>
    <w:rsid w:val="006839D2"/>
    <w:rsid w:val="006E4EB4"/>
    <w:rsid w:val="006F3C27"/>
    <w:rsid w:val="00734EEC"/>
    <w:rsid w:val="007838AD"/>
    <w:rsid w:val="00794A51"/>
    <w:rsid w:val="007D07D2"/>
    <w:rsid w:val="008A478F"/>
    <w:rsid w:val="009274DA"/>
    <w:rsid w:val="009510C5"/>
    <w:rsid w:val="00AA14B5"/>
    <w:rsid w:val="00AF7AAF"/>
    <w:rsid w:val="00C67A00"/>
    <w:rsid w:val="00C84AE1"/>
    <w:rsid w:val="00CB184B"/>
    <w:rsid w:val="00D84937"/>
    <w:rsid w:val="00DA582F"/>
    <w:rsid w:val="00E52CBC"/>
    <w:rsid w:val="00FA549D"/>
    <w:rsid w:val="00FA7D35"/>
    <w:rsid w:val="00FC4CDF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00B"/>
  </w:style>
  <w:style w:type="paragraph" w:styleId="Pieddepage">
    <w:name w:val="footer"/>
    <w:basedOn w:val="Normal"/>
    <w:link w:val="PieddepageCar"/>
    <w:uiPriority w:val="99"/>
    <w:unhideWhenUsed/>
    <w:rsid w:val="002B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00B"/>
  </w:style>
  <w:style w:type="paragraph" w:styleId="Paragraphedeliste">
    <w:name w:val="List Paragraph"/>
    <w:basedOn w:val="Normal"/>
    <w:uiPriority w:val="34"/>
    <w:qFormat/>
    <w:rsid w:val="002B100B"/>
    <w:pPr>
      <w:ind w:left="720"/>
      <w:contextualSpacing/>
    </w:pPr>
  </w:style>
  <w:style w:type="paragraph" w:customStyle="1" w:styleId="TM11">
    <w:name w:val="TM 11"/>
    <w:basedOn w:val="Normal"/>
    <w:next w:val="Normal"/>
    <w:autoRedefine/>
    <w:uiPriority w:val="39"/>
    <w:semiHidden/>
    <w:unhideWhenUsed/>
    <w:rsid w:val="00DA582F"/>
    <w:pPr>
      <w:spacing w:after="100" w:line="276" w:lineRule="auto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A47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00B"/>
  </w:style>
  <w:style w:type="paragraph" w:styleId="Pieddepage">
    <w:name w:val="footer"/>
    <w:basedOn w:val="Normal"/>
    <w:link w:val="PieddepageCar"/>
    <w:uiPriority w:val="99"/>
    <w:unhideWhenUsed/>
    <w:rsid w:val="002B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00B"/>
  </w:style>
  <w:style w:type="paragraph" w:styleId="Paragraphedeliste">
    <w:name w:val="List Paragraph"/>
    <w:basedOn w:val="Normal"/>
    <w:uiPriority w:val="34"/>
    <w:qFormat/>
    <w:rsid w:val="002B100B"/>
    <w:pPr>
      <w:ind w:left="720"/>
      <w:contextualSpacing/>
    </w:pPr>
  </w:style>
  <w:style w:type="paragraph" w:customStyle="1" w:styleId="TM11">
    <w:name w:val="TM 11"/>
    <w:basedOn w:val="Normal"/>
    <w:next w:val="Normal"/>
    <w:autoRedefine/>
    <w:uiPriority w:val="39"/>
    <w:semiHidden/>
    <w:unhideWhenUsed/>
    <w:rsid w:val="00DA582F"/>
    <w:pPr>
      <w:spacing w:after="100" w:line="276" w:lineRule="auto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A47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50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7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60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s.etienne@afp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F1D9-1700-4844-83F9-FFBCD32E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 DESTINATION DES STRUCTURES D’INSERTION PAR L’ACTIVITE ECONOMIQUE</vt:lpstr>
    </vt:vector>
  </TitlesOfParts>
  <Company>AFPA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 DESTINATION DES STRUCTURES D’INSERTION PAR L’ACTIVITE ECONOMIQUE</dc:title>
  <dc:creator>Etienne Nicolas</dc:creator>
  <cp:lastModifiedBy>DELOUBRIERES Arthur (UD055)</cp:lastModifiedBy>
  <cp:revision>2</cp:revision>
  <dcterms:created xsi:type="dcterms:W3CDTF">2021-06-27T13:19:00Z</dcterms:created>
  <dcterms:modified xsi:type="dcterms:W3CDTF">2021-06-27T13:19:00Z</dcterms:modified>
</cp:coreProperties>
</file>